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26" w:rsidRPr="005E290B" w:rsidRDefault="006F2326" w:rsidP="006F2326">
      <w:pPr>
        <w:spacing w:after="120"/>
        <w:rPr>
          <w:color w:val="000000"/>
          <w:sz w:val="44"/>
          <w:szCs w:val="4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4445</wp:posOffset>
            </wp:positionV>
            <wp:extent cx="904875" cy="1073150"/>
            <wp:effectExtent l="0" t="0" r="9525" b="0"/>
            <wp:wrapSquare wrapText="bothSides"/>
            <wp:docPr id="1" name="Attēls 1" descr="gerboni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m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:rsidR="006F2326" w:rsidRPr="005E290B" w:rsidRDefault="006F2326" w:rsidP="006F2326">
      <w:pPr>
        <w:spacing w:before="120" w:after="120"/>
        <w:jc w:val="center"/>
        <w:rPr>
          <w:color w:val="000000"/>
          <w:spacing w:val="20"/>
        </w:rPr>
      </w:pPr>
    </w:p>
    <w:p w:rsidR="006F2326" w:rsidRPr="005E290B" w:rsidRDefault="006F2326" w:rsidP="006F2326">
      <w:pPr>
        <w:spacing w:before="120"/>
        <w:jc w:val="center"/>
        <w:rPr>
          <w:color w:val="000000"/>
          <w:spacing w:val="20"/>
        </w:rPr>
      </w:pPr>
      <w:proofErr w:type="spellStart"/>
      <w:r w:rsidRPr="005E290B">
        <w:rPr>
          <w:color w:val="000000"/>
          <w:spacing w:val="20"/>
        </w:rPr>
        <w:t>Reģ</w:t>
      </w:r>
      <w:proofErr w:type="spellEnd"/>
      <w:r w:rsidRPr="005E290B">
        <w:rPr>
          <w:color w:val="000000"/>
          <w:spacing w:val="20"/>
        </w:rPr>
        <w:t>. Nr. 90000054572</w:t>
      </w:r>
    </w:p>
    <w:p w:rsidR="006F2326" w:rsidRPr="005E290B" w:rsidRDefault="006F2326" w:rsidP="006F2326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:rsidR="006F2326" w:rsidRPr="005E290B" w:rsidRDefault="006F2326" w:rsidP="006F2326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:rsidR="006F2326" w:rsidRPr="00FB3DBA" w:rsidRDefault="006F2326" w:rsidP="006F2326">
      <w:pPr>
        <w:jc w:val="center"/>
        <w:rPr>
          <w:b/>
          <w:bCs/>
          <w:caps/>
          <w:color w:val="000000"/>
        </w:rPr>
      </w:pPr>
      <w:r w:rsidRPr="005E290B">
        <w:rPr>
          <w:b/>
          <w:bCs/>
          <w:caps/>
          <w:color w:val="000000"/>
        </w:rPr>
        <w:t>___________________________________________________________________________</w:t>
      </w:r>
    </w:p>
    <w:p w:rsidR="006F2326" w:rsidRDefault="006F2326" w:rsidP="006F2326">
      <w:pPr>
        <w:rPr>
          <w:b/>
          <w:bCs/>
          <w:caps/>
          <w:color w:val="000000"/>
        </w:rPr>
      </w:pPr>
    </w:p>
    <w:p w:rsidR="00017B02" w:rsidRPr="00017B02" w:rsidRDefault="00017B02" w:rsidP="00017B02">
      <w:pPr>
        <w:jc w:val="center"/>
        <w:rPr>
          <w:bCs/>
          <w:caps/>
          <w:color w:val="000000"/>
        </w:rPr>
      </w:pPr>
      <w:r>
        <w:t>Madonā</w:t>
      </w:r>
    </w:p>
    <w:p w:rsidR="00535D02" w:rsidRDefault="00535D02" w:rsidP="00535D02">
      <w:pPr>
        <w:jc w:val="right"/>
      </w:pPr>
    </w:p>
    <w:p w:rsidR="00883499" w:rsidRDefault="00535D02" w:rsidP="00535D02">
      <w:pPr>
        <w:jc w:val="right"/>
      </w:pPr>
      <w:r>
        <w:t>APSTIPRINĀTI</w:t>
      </w:r>
    </w:p>
    <w:p w:rsidR="00535D02" w:rsidRDefault="00535D02" w:rsidP="00535D02">
      <w:pPr>
        <w:jc w:val="right"/>
      </w:pPr>
      <w:r>
        <w:t>Ar Madonas novada pašvaldības domes</w:t>
      </w:r>
    </w:p>
    <w:p w:rsidR="00535D02" w:rsidRDefault="00535D02" w:rsidP="00535D02">
      <w:pPr>
        <w:jc w:val="right"/>
      </w:pPr>
      <w:r>
        <w:t>29.12.2022. lēmumu Nr. 849</w:t>
      </w:r>
    </w:p>
    <w:p w:rsidR="00535D02" w:rsidRDefault="00535D02" w:rsidP="00535D02">
      <w:pPr>
        <w:jc w:val="right"/>
      </w:pPr>
      <w:r>
        <w:t>(Prot. Nr. 29, 26. p.)</w:t>
      </w:r>
    </w:p>
    <w:p w:rsidR="00883499" w:rsidRDefault="00883499" w:rsidP="00883499"/>
    <w:p w:rsidR="00535D02" w:rsidRDefault="00535D02" w:rsidP="00883499"/>
    <w:p w:rsidR="00883499" w:rsidRDefault="00883499" w:rsidP="00883499">
      <w:pPr>
        <w:jc w:val="center"/>
        <w:outlineLvl w:val="0"/>
        <w:rPr>
          <w:b/>
        </w:rPr>
      </w:pPr>
      <w:r w:rsidRPr="00266275">
        <w:rPr>
          <w:b/>
        </w:rPr>
        <w:t>SAISTOŠIE</w:t>
      </w:r>
      <w:r>
        <w:rPr>
          <w:b/>
        </w:rPr>
        <w:t xml:space="preserve"> </w:t>
      </w:r>
      <w:r w:rsidRPr="00266275">
        <w:rPr>
          <w:b/>
        </w:rPr>
        <w:t xml:space="preserve"> NOTEIKUMI </w:t>
      </w:r>
      <w:r>
        <w:rPr>
          <w:b/>
        </w:rPr>
        <w:t xml:space="preserve"> </w:t>
      </w:r>
      <w:r w:rsidRPr="00266275">
        <w:rPr>
          <w:b/>
        </w:rPr>
        <w:t>Nr.</w:t>
      </w:r>
      <w:r w:rsidR="006F2326">
        <w:rPr>
          <w:b/>
        </w:rPr>
        <w:t xml:space="preserve"> 48</w:t>
      </w:r>
    </w:p>
    <w:p w:rsidR="00883499" w:rsidRDefault="00883499" w:rsidP="00883499">
      <w:pPr>
        <w:jc w:val="center"/>
        <w:rPr>
          <w:b/>
        </w:rPr>
      </w:pPr>
      <w:r>
        <w:rPr>
          <w:b/>
        </w:rPr>
        <w:t xml:space="preserve">Par grozījumiem Madonas novada pašvaldības saistošajos noteikumos Nr. </w:t>
      </w:r>
      <w:r w:rsidR="00F411BE">
        <w:rPr>
          <w:b/>
        </w:rPr>
        <w:t>3</w:t>
      </w:r>
    </w:p>
    <w:p w:rsidR="00883499" w:rsidRDefault="006F2326" w:rsidP="00883499">
      <w:pPr>
        <w:jc w:val="center"/>
        <w:rPr>
          <w:b/>
        </w:rPr>
      </w:pPr>
      <w:r>
        <w:rPr>
          <w:b/>
        </w:rPr>
        <w:t>“</w:t>
      </w:r>
      <w:r w:rsidR="00883499">
        <w:rPr>
          <w:b/>
        </w:rPr>
        <w:t>Par Madonas novada pašvaldības 20</w:t>
      </w:r>
      <w:r w:rsidR="001C2A64">
        <w:rPr>
          <w:b/>
        </w:rPr>
        <w:t>2</w:t>
      </w:r>
      <w:r w:rsidR="007B2B02">
        <w:rPr>
          <w:b/>
        </w:rPr>
        <w:t>2</w:t>
      </w:r>
      <w:r w:rsidR="00883499">
        <w:rPr>
          <w:b/>
        </w:rPr>
        <w:t>.gada budžetu”</w:t>
      </w:r>
    </w:p>
    <w:p w:rsidR="00883499" w:rsidRPr="00BA5170" w:rsidRDefault="00883499" w:rsidP="00883499">
      <w:pPr>
        <w:pStyle w:val="Pamatteksts"/>
        <w:jc w:val="center"/>
        <w:outlineLvl w:val="0"/>
        <w:rPr>
          <w:b/>
          <w:u w:val="single"/>
        </w:rPr>
      </w:pPr>
    </w:p>
    <w:p w:rsidR="008B70ED" w:rsidRPr="00751E46" w:rsidRDefault="008B70ED" w:rsidP="008B70ED">
      <w:pPr>
        <w:jc w:val="both"/>
      </w:pPr>
    </w:p>
    <w:p w:rsidR="008B70ED" w:rsidRDefault="008B70ED" w:rsidP="008B70ED">
      <w:pPr>
        <w:jc w:val="both"/>
      </w:pPr>
      <w:r>
        <w:t>Noteikumi pieņemti ar likumu noteikto pašvaldības funkciju un uzdevumu izpildes nodrošināšanai.</w:t>
      </w:r>
    </w:p>
    <w:p w:rsidR="008B70ED" w:rsidRDefault="008B70ED" w:rsidP="008B70ED">
      <w:r>
        <w:t>1. Izteikt Madonas novada pašvaldības saistošo noteikumu Nr. 3 „Par Madonas novada pašvaldības 2022.gada budžetu” (apstiprināti 2022.gada 27. janvāra domes sēdē, protokols Nr.2, 26.p.) 1. punktu šādā redakcijā:</w:t>
      </w:r>
    </w:p>
    <w:p w:rsidR="008B70ED" w:rsidRPr="00E9555E" w:rsidRDefault="008B70ED" w:rsidP="008B70ED">
      <w:pPr>
        <w:ind w:left="720"/>
        <w:jc w:val="both"/>
      </w:pPr>
      <w:r>
        <w:t xml:space="preserve">“Apstiprināt </w:t>
      </w:r>
      <w:r w:rsidRPr="00E9555E">
        <w:t xml:space="preserve">Madonas novada pašvaldības pamatbudžetu </w:t>
      </w:r>
      <w:r>
        <w:t>2022</w:t>
      </w:r>
      <w:r w:rsidRPr="00E9555E">
        <w:t xml:space="preserve">.gadam       </w:t>
      </w:r>
    </w:p>
    <w:p w:rsidR="008B70ED" w:rsidRPr="005417BF" w:rsidRDefault="008B70ED" w:rsidP="008B70ED">
      <w:pPr>
        <w:jc w:val="both"/>
        <w:rPr>
          <w:rFonts w:ascii="Arial" w:hAnsi="Arial" w:cs="Arial"/>
          <w:color w:val="000000"/>
          <w:sz w:val="20"/>
          <w:szCs w:val="20"/>
          <w:lang w:bidi="ar-SA"/>
        </w:rPr>
      </w:pPr>
      <w:r>
        <w:t xml:space="preserve"> </w:t>
      </w:r>
      <w:r>
        <w:tab/>
      </w:r>
      <w:r w:rsidRPr="00E9555E">
        <w:t>ieņēmumos</w:t>
      </w:r>
      <w:r>
        <w:t xml:space="preserve"> </w:t>
      </w:r>
      <w:r w:rsidRPr="00560E62">
        <w:rPr>
          <w:rFonts w:cs="Times New Roman"/>
          <w:color w:val="000000"/>
          <w:lang w:bidi="ar-SA"/>
        </w:rPr>
        <w:t>42227558</w:t>
      </w:r>
      <w:r w:rsidRPr="00F411BE">
        <w:rPr>
          <w:rFonts w:cs="Times New Roman"/>
        </w:rPr>
        <w:t>,</w:t>
      </w:r>
      <w:r w:rsidRPr="00931E8E">
        <w:t>00</w:t>
      </w:r>
      <w:r w:rsidRPr="00625F14">
        <w:t xml:space="preserve"> </w:t>
      </w:r>
      <w:r>
        <w:t xml:space="preserve"> eiro apmērā.”</w:t>
      </w:r>
    </w:p>
    <w:p w:rsidR="008B70ED" w:rsidRDefault="008B70ED" w:rsidP="008B70ED">
      <w:r>
        <w:t>2. Izteikt Madonas novada pašvaldības saistošo noteikumu Nr. 3 „Par Madonas novada pašvaldības 2022.gada budžetu” (apstiprināti 2022.gada 27. janvāra domes sēdē, protokols Nr.2, 26.p.) 2. punktu šādā redakcijā:</w:t>
      </w:r>
    </w:p>
    <w:p w:rsidR="008B70ED" w:rsidRDefault="008B70ED" w:rsidP="008B70ED">
      <w:pPr>
        <w:ind w:left="720"/>
        <w:jc w:val="both"/>
      </w:pPr>
      <w:r>
        <w:t xml:space="preserve">“Apstiprināt Madonas novada pašvaldības pamatbudžetu 2022.gadam     </w:t>
      </w:r>
    </w:p>
    <w:p w:rsidR="008B70ED" w:rsidRDefault="008B70ED" w:rsidP="008B70ED">
      <w:pPr>
        <w:ind w:firstLine="720"/>
        <w:jc w:val="both"/>
      </w:pPr>
      <w:r w:rsidRPr="005417BF">
        <w:rPr>
          <w:rFonts w:cs="Times New Roman"/>
        </w:rPr>
        <w:t xml:space="preserve">izdevumos </w:t>
      </w:r>
      <w:r w:rsidRPr="00560E62">
        <w:rPr>
          <w:rFonts w:cs="Times New Roman"/>
          <w:color w:val="000000"/>
          <w:lang w:bidi="ar-SA"/>
        </w:rPr>
        <w:t>47950802</w:t>
      </w:r>
      <w:r w:rsidRPr="00931E8E">
        <w:rPr>
          <w:rFonts w:cs="Times New Roman"/>
        </w:rPr>
        <w:t>,00</w:t>
      </w:r>
      <w:r w:rsidRPr="00625F14">
        <w:t xml:space="preserve"> </w:t>
      </w:r>
      <w:r>
        <w:t>eiro apmērā.”</w:t>
      </w:r>
    </w:p>
    <w:p w:rsidR="008B70ED" w:rsidRDefault="008B70ED" w:rsidP="008B70ED">
      <w:pPr>
        <w:jc w:val="both"/>
      </w:pPr>
      <w:r>
        <w:t>3. Izteikt Madonas novada pašvaldības saistošo noteikumu Nr. 3 „Par Madonas novada pašvaldības 2022.gada budžetu” (apstiprināti 2022.gada 27. janvāra domes sēdē, protokols Nr.2, 26.p.) 5. punktu šādā redakcijā:</w:t>
      </w:r>
    </w:p>
    <w:p w:rsidR="008B70ED" w:rsidRPr="00B501A7" w:rsidRDefault="008B70ED" w:rsidP="008B70ED">
      <w:pPr>
        <w:spacing w:line="276" w:lineRule="auto"/>
        <w:jc w:val="both"/>
      </w:pPr>
      <w:r>
        <w:tab/>
        <w:t>“</w:t>
      </w:r>
      <w:r w:rsidRPr="00B501A7">
        <w:t>Apstiprināt Madonas novada pašvaldības ziedojumus 2022.gadam šādā apmērā:</w:t>
      </w:r>
    </w:p>
    <w:p w:rsidR="008B70ED" w:rsidRDefault="008B70ED" w:rsidP="008B70ED">
      <w:pPr>
        <w:pStyle w:val="Sarakstarindkopa"/>
        <w:jc w:val="both"/>
      </w:pPr>
      <w:r>
        <w:t>5.1.</w:t>
      </w:r>
      <w:r w:rsidRPr="00B501A7">
        <w:t xml:space="preserve">naudas līdzekļu atlikums uz gada sākumu </w:t>
      </w:r>
      <w:r w:rsidRPr="0096170C">
        <w:t>9 741</w:t>
      </w:r>
      <w:r w:rsidRPr="00B501A7">
        <w:t xml:space="preserve"> EUR</w:t>
      </w:r>
      <w:r>
        <w:t xml:space="preserve">  </w:t>
      </w:r>
    </w:p>
    <w:p w:rsidR="008B70ED" w:rsidRDefault="008B70ED" w:rsidP="008B70ED">
      <w:pPr>
        <w:pStyle w:val="Sarakstarindkopa"/>
        <w:jc w:val="both"/>
      </w:pPr>
      <w:r>
        <w:t>5.2. naudas līdzekļu ieņēmumi 8 363 eiro apmērā;</w:t>
      </w:r>
    </w:p>
    <w:p w:rsidR="008B70ED" w:rsidRDefault="008B70ED" w:rsidP="008B70ED">
      <w:pPr>
        <w:ind w:left="709"/>
        <w:jc w:val="both"/>
      </w:pPr>
      <w:r>
        <w:t>5.3. naudas līdzekļu izdevumi 2 654 eiro apmērā.”</w:t>
      </w:r>
    </w:p>
    <w:p w:rsidR="00883499" w:rsidRDefault="00883499" w:rsidP="00883499">
      <w:pPr>
        <w:ind w:left="360"/>
        <w:jc w:val="both"/>
      </w:pPr>
    </w:p>
    <w:p w:rsidR="00883499" w:rsidRDefault="00883499" w:rsidP="00883499">
      <w:pPr>
        <w:ind w:left="360"/>
        <w:jc w:val="both"/>
      </w:pPr>
    </w:p>
    <w:p w:rsidR="00883499" w:rsidRDefault="00883499" w:rsidP="00883499">
      <w:pPr>
        <w:jc w:val="both"/>
      </w:pPr>
    </w:p>
    <w:p w:rsidR="00535D02" w:rsidRDefault="00535D02" w:rsidP="00883499">
      <w:pPr>
        <w:jc w:val="both"/>
      </w:pPr>
      <w:bookmarkStart w:id="0" w:name="_GoBack"/>
      <w:bookmarkEnd w:id="0"/>
    </w:p>
    <w:p w:rsidR="00883499" w:rsidRDefault="00883499" w:rsidP="00883499">
      <w:pPr>
        <w:jc w:val="both"/>
      </w:pPr>
    </w:p>
    <w:p w:rsidR="00883499" w:rsidRDefault="00883499" w:rsidP="00017B02">
      <w:pPr>
        <w:ind w:firstLine="720"/>
        <w:jc w:val="both"/>
      </w:pPr>
      <w:r>
        <w:t xml:space="preserve">Domes  priekšsēdētājs                                               Agris </w:t>
      </w:r>
      <w:proofErr w:type="spellStart"/>
      <w:r>
        <w:t>Lungevičs</w:t>
      </w:r>
      <w:proofErr w:type="spellEnd"/>
    </w:p>
    <w:sectPr w:rsidR="00883499" w:rsidSect="006F23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152"/>
    <w:multiLevelType w:val="hybridMultilevel"/>
    <w:tmpl w:val="948075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1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99"/>
    <w:rsid w:val="000154A8"/>
    <w:rsid w:val="00017B02"/>
    <w:rsid w:val="00071C30"/>
    <w:rsid w:val="000765FB"/>
    <w:rsid w:val="00124265"/>
    <w:rsid w:val="0013472A"/>
    <w:rsid w:val="001A14EB"/>
    <w:rsid w:val="001C2A64"/>
    <w:rsid w:val="0027427B"/>
    <w:rsid w:val="002B7921"/>
    <w:rsid w:val="003723C0"/>
    <w:rsid w:val="00390A65"/>
    <w:rsid w:val="003B3E85"/>
    <w:rsid w:val="003C23EE"/>
    <w:rsid w:val="003C4826"/>
    <w:rsid w:val="003D2001"/>
    <w:rsid w:val="004365D7"/>
    <w:rsid w:val="00497B3F"/>
    <w:rsid w:val="004F6926"/>
    <w:rsid w:val="005261E0"/>
    <w:rsid w:val="00526ADB"/>
    <w:rsid w:val="00535D02"/>
    <w:rsid w:val="005417BF"/>
    <w:rsid w:val="0055372A"/>
    <w:rsid w:val="00570920"/>
    <w:rsid w:val="00594E29"/>
    <w:rsid w:val="005A5A4F"/>
    <w:rsid w:val="005D3C8E"/>
    <w:rsid w:val="00625F14"/>
    <w:rsid w:val="00640434"/>
    <w:rsid w:val="006D2A5C"/>
    <w:rsid w:val="006D6C89"/>
    <w:rsid w:val="006E256A"/>
    <w:rsid w:val="006F2326"/>
    <w:rsid w:val="00712383"/>
    <w:rsid w:val="00727417"/>
    <w:rsid w:val="00793E64"/>
    <w:rsid w:val="007B2B02"/>
    <w:rsid w:val="007D61BD"/>
    <w:rsid w:val="007E2CC3"/>
    <w:rsid w:val="00817C24"/>
    <w:rsid w:val="00883499"/>
    <w:rsid w:val="008B70ED"/>
    <w:rsid w:val="008C0315"/>
    <w:rsid w:val="008D39B6"/>
    <w:rsid w:val="009229F5"/>
    <w:rsid w:val="00931E8E"/>
    <w:rsid w:val="00986B20"/>
    <w:rsid w:val="009B6213"/>
    <w:rsid w:val="009C3689"/>
    <w:rsid w:val="00A12477"/>
    <w:rsid w:val="00A36E8A"/>
    <w:rsid w:val="00A44179"/>
    <w:rsid w:val="00A71A7E"/>
    <w:rsid w:val="00AD32B6"/>
    <w:rsid w:val="00B34A5C"/>
    <w:rsid w:val="00B93A1A"/>
    <w:rsid w:val="00B97F0E"/>
    <w:rsid w:val="00BB4B6D"/>
    <w:rsid w:val="00BC2813"/>
    <w:rsid w:val="00C47133"/>
    <w:rsid w:val="00C65FF4"/>
    <w:rsid w:val="00C95403"/>
    <w:rsid w:val="00C9546A"/>
    <w:rsid w:val="00DB021C"/>
    <w:rsid w:val="00DC1F48"/>
    <w:rsid w:val="00DD053E"/>
    <w:rsid w:val="00DF2B3B"/>
    <w:rsid w:val="00E214F8"/>
    <w:rsid w:val="00E24E83"/>
    <w:rsid w:val="00E40059"/>
    <w:rsid w:val="00E45967"/>
    <w:rsid w:val="00E64B1D"/>
    <w:rsid w:val="00E9555E"/>
    <w:rsid w:val="00EF5337"/>
    <w:rsid w:val="00F411BE"/>
    <w:rsid w:val="00F905E4"/>
    <w:rsid w:val="00FB23BD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D2C1"/>
  <w15:chartTrackingRefBased/>
  <w15:docId w15:val="{B8A0BD16-B859-435C-B414-10242D24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83499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8834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83499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Sarakstarindkopa">
    <w:name w:val="List Paragraph"/>
    <w:basedOn w:val="Parasts"/>
    <w:uiPriority w:val="34"/>
    <w:qFormat/>
    <w:rsid w:val="00C9546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35D0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5D02"/>
    <w:rPr>
      <w:rFonts w:ascii="Segoe UI" w:eastAsia="Times New Roman" w:hAnsi="Segoe UI" w:cs="Segoe UI"/>
      <w:sz w:val="18"/>
      <w:szCs w:val="18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LindaV</cp:lastModifiedBy>
  <cp:revision>5</cp:revision>
  <cp:lastPrinted>2023-01-06T07:26:00Z</cp:lastPrinted>
  <dcterms:created xsi:type="dcterms:W3CDTF">2022-12-30T08:21:00Z</dcterms:created>
  <dcterms:modified xsi:type="dcterms:W3CDTF">2023-01-06T07:27:00Z</dcterms:modified>
</cp:coreProperties>
</file>